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填写注意事项和常见问题解答</w:t>
      </w:r>
    </w:p>
    <w:p>
      <w:pPr>
        <w:rPr>
          <w:rFonts w:hint="eastAsia"/>
          <w:sz w:val="28"/>
          <w:szCs w:val="28"/>
        </w:rPr>
      </w:pPr>
    </w:p>
    <w:p>
      <w:pPr>
        <w:rPr>
          <w:rFonts w:hint="eastAsia"/>
          <w:b/>
          <w:bCs/>
          <w:sz w:val="28"/>
          <w:szCs w:val="28"/>
        </w:rPr>
      </w:pPr>
      <w:r>
        <w:rPr>
          <w:rFonts w:hint="eastAsia"/>
          <w:b/>
          <w:bCs/>
          <w:sz w:val="28"/>
          <w:szCs w:val="28"/>
        </w:rPr>
        <w:t>填写注意事项：</w:t>
      </w:r>
    </w:p>
    <w:p>
      <w:pPr>
        <w:rPr>
          <w:rFonts w:hint="eastAsia"/>
          <w:sz w:val="28"/>
          <w:szCs w:val="28"/>
        </w:rPr>
      </w:pPr>
      <w:r>
        <w:rPr>
          <w:rFonts w:hint="eastAsia"/>
          <w:sz w:val="28"/>
          <w:szCs w:val="28"/>
        </w:rPr>
        <w:t>1、新的申报系统无需下载安装任何软件，请在此页面右上角点注册单位信息后，在线填写申报信息，不要重复注册帐号和重复申报项目；</w:t>
      </w:r>
    </w:p>
    <w:p>
      <w:pPr>
        <w:rPr>
          <w:rFonts w:hint="eastAsia"/>
          <w:sz w:val="28"/>
          <w:szCs w:val="28"/>
        </w:rPr>
      </w:pPr>
      <w:r>
        <w:rPr>
          <w:rFonts w:hint="eastAsia"/>
          <w:sz w:val="28"/>
          <w:szCs w:val="28"/>
        </w:rPr>
        <w:t>2、请使用最新版IE11浏览器（XP系统不支持）填写申报内容，否则可能无法保存或填报内容图片不完整，如找不到ie浏览器（Internet Explorer）可看浏览器使用问题；</w:t>
      </w:r>
    </w:p>
    <w:p>
      <w:pPr>
        <w:rPr>
          <w:rFonts w:hint="eastAsia"/>
          <w:sz w:val="28"/>
          <w:szCs w:val="28"/>
        </w:rPr>
      </w:pPr>
      <w:r>
        <w:rPr>
          <w:rFonts w:hint="eastAsia"/>
          <w:sz w:val="28"/>
          <w:szCs w:val="28"/>
        </w:rPr>
        <w:t>3、单个附件（图片或文档）大小不能超过3M；</w:t>
      </w:r>
    </w:p>
    <w:p>
      <w:pPr>
        <w:rPr>
          <w:rFonts w:hint="eastAsia"/>
          <w:sz w:val="28"/>
          <w:szCs w:val="28"/>
        </w:rPr>
      </w:pPr>
      <w:r>
        <w:rPr>
          <w:rFonts w:hint="eastAsia"/>
          <w:sz w:val="28"/>
          <w:szCs w:val="28"/>
        </w:rPr>
        <w:t>4、带简单编辑器的输入框可接受word中粘贴来的图片和表格等样式，可先在word中编辑好后粘贴过来；</w:t>
      </w:r>
    </w:p>
    <w:p>
      <w:pPr>
        <w:rPr>
          <w:rFonts w:hint="eastAsia"/>
          <w:sz w:val="28"/>
          <w:szCs w:val="28"/>
        </w:rPr>
      </w:pPr>
      <w:r>
        <w:rPr>
          <w:rFonts w:hint="eastAsia"/>
          <w:sz w:val="28"/>
          <w:szCs w:val="28"/>
        </w:rPr>
        <w:t>5、上传的图片和word中包含的图片宽度不应大于800像素，否则会无法上传或显示不完整；</w:t>
      </w:r>
    </w:p>
    <w:p>
      <w:pPr>
        <w:rPr>
          <w:rFonts w:hint="eastAsia"/>
          <w:sz w:val="28"/>
          <w:szCs w:val="28"/>
        </w:rPr>
      </w:pPr>
      <w:r>
        <w:rPr>
          <w:rFonts w:hint="eastAsia"/>
          <w:sz w:val="28"/>
          <w:szCs w:val="28"/>
        </w:rPr>
        <w:t>6、填写内容请注意格式（数字、日期、手机号码、邮箱等）必须规范填写，字数不要超过最大限制、无效的信息将造成申报项目无效；</w:t>
      </w:r>
    </w:p>
    <w:p>
      <w:pPr>
        <w:rPr>
          <w:rFonts w:hint="eastAsia"/>
          <w:sz w:val="28"/>
          <w:szCs w:val="28"/>
        </w:rPr>
      </w:pPr>
      <w:r>
        <w:rPr>
          <w:rFonts w:hint="eastAsia"/>
          <w:sz w:val="28"/>
          <w:szCs w:val="28"/>
        </w:rPr>
        <w:t>7、主要完成人及完成单位联系人联系电话务必填写手机号码，以确保后期与各单位能够取得联系；</w:t>
      </w:r>
    </w:p>
    <w:p>
      <w:pPr>
        <w:rPr>
          <w:rFonts w:hint="eastAsia"/>
          <w:sz w:val="28"/>
          <w:szCs w:val="28"/>
        </w:rPr>
      </w:pPr>
      <w:r>
        <w:rPr>
          <w:rFonts w:hint="eastAsia"/>
          <w:sz w:val="28"/>
          <w:szCs w:val="28"/>
        </w:rPr>
        <w:t>8、推荐材料除在网上按要求填写外，还需要按《华夏建设科学技术奖推荐书》Word模版，认真填写，Word排版格式可稍有差异，但内容需与网上申报内容一致；</w:t>
      </w:r>
    </w:p>
    <w:p>
      <w:pPr>
        <w:rPr>
          <w:rFonts w:hint="eastAsia"/>
          <w:sz w:val="28"/>
          <w:szCs w:val="28"/>
        </w:rPr>
      </w:pPr>
      <w:r>
        <w:rPr>
          <w:rFonts w:hint="eastAsia"/>
          <w:sz w:val="28"/>
          <w:szCs w:val="28"/>
        </w:rPr>
        <w:t>9、网络提交推荐材料除逐项填写推荐书各项内容外，还需上传加盖各完成单位及推荐单位公章的完整推荐材料电子件（pdf格式）；</w:t>
      </w:r>
    </w:p>
    <w:p>
      <w:pPr>
        <w:rPr>
          <w:rFonts w:hint="eastAsia"/>
          <w:b/>
          <w:bCs/>
          <w:sz w:val="28"/>
          <w:szCs w:val="28"/>
        </w:rPr>
      </w:pPr>
      <w:r>
        <w:rPr>
          <w:rFonts w:hint="eastAsia"/>
          <w:b/>
          <w:bCs/>
          <w:sz w:val="28"/>
          <w:szCs w:val="28"/>
        </w:rPr>
        <w:t xml:space="preserve"> 常见问题解答：</w:t>
      </w:r>
    </w:p>
    <w:p>
      <w:pPr>
        <w:rPr>
          <w:rFonts w:hint="eastAsia"/>
          <w:sz w:val="28"/>
          <w:szCs w:val="28"/>
        </w:rPr>
      </w:pPr>
      <w:r>
        <w:rPr>
          <w:rFonts w:hint="eastAsia"/>
          <w:sz w:val="28"/>
          <w:szCs w:val="28"/>
        </w:rPr>
        <w:t xml:space="preserve">     针对申报者对一些申报过程提出的疑问，现整理出共性问题进行详解，以帮助广大申报者对申报华夏奖有关要求的了解。</w:t>
      </w:r>
    </w:p>
    <w:p>
      <w:pPr>
        <w:keepNext w:val="0"/>
        <w:keepLines w:val="0"/>
        <w:pageBreakBefore w:val="0"/>
        <w:widowControl w:val="0"/>
        <w:kinsoku/>
        <w:wordWrap/>
        <w:overflowPunct/>
        <w:topLinePunct w:val="0"/>
        <w:autoSpaceDE/>
        <w:autoSpaceDN/>
        <w:bidi w:val="0"/>
        <w:adjustRightInd/>
        <w:snapToGrid/>
        <w:spacing w:before="157" w:beforeLines="50"/>
        <w:ind w:firstLine="562" w:firstLineChars="200"/>
        <w:textAlignment w:val="auto"/>
        <w:rPr>
          <w:rFonts w:hint="eastAsia"/>
          <w:b/>
          <w:bCs/>
          <w:sz w:val="28"/>
          <w:szCs w:val="28"/>
        </w:rPr>
      </w:pPr>
      <w:r>
        <w:rPr>
          <w:rFonts w:hint="eastAsia"/>
          <w:b/>
          <w:bCs/>
          <w:sz w:val="28"/>
          <w:szCs w:val="28"/>
        </w:rPr>
        <w:t xml:space="preserve">一、关于推荐单位 </w:t>
      </w:r>
    </w:p>
    <w:p>
      <w:pPr>
        <w:rPr>
          <w:rFonts w:hint="eastAsia"/>
          <w:sz w:val="28"/>
          <w:szCs w:val="28"/>
        </w:rPr>
      </w:pPr>
      <w:r>
        <w:rPr>
          <w:rFonts w:hint="eastAsia"/>
          <w:sz w:val="28"/>
          <w:szCs w:val="28"/>
        </w:rPr>
        <w:t xml:space="preserve">    华夏奖目前实行推荐申报制度，推荐单位是指各省、自治区、直辖市住房城乡建设厅（建委、建设交通委）或相关建设科技机构，住房城乡建设部有关直属单位及所属学、协会，国务院国资委管理的有关企业，有关大专院校。实行推荐申报的目的是由地方行业主管部门、各有关一级行业协会学会、大专院校主管科技的部门初步筛选把关，提高推荐申报项目的水平和质量。各推荐单位的推荐意见在项目评审时作为参考</w:t>
      </w:r>
    </w:p>
    <w:p>
      <w:pPr>
        <w:rPr>
          <w:rFonts w:hint="eastAsia"/>
          <w:sz w:val="28"/>
          <w:szCs w:val="28"/>
        </w:rPr>
      </w:pPr>
      <w:r>
        <w:rPr>
          <w:rFonts w:hint="eastAsia"/>
          <w:sz w:val="28"/>
          <w:szCs w:val="28"/>
        </w:rPr>
        <w:t xml:space="preserve">    目前申报系统刚改版，尚未设置推荐单位网上推荐的操作环节，推荐单位只需在书面材料上签署推荐意见、盖章。推荐单位意见由申报单位自行上传至申报系统。形式审查时要确认书面材料与网上材料一致，请申报单位上传时核对。</w:t>
      </w:r>
    </w:p>
    <w:p>
      <w:pPr>
        <w:keepNext w:val="0"/>
        <w:keepLines w:val="0"/>
        <w:pageBreakBefore w:val="0"/>
        <w:widowControl w:val="0"/>
        <w:kinsoku/>
        <w:wordWrap/>
        <w:overflowPunct/>
        <w:topLinePunct w:val="0"/>
        <w:autoSpaceDE/>
        <w:autoSpaceDN/>
        <w:bidi w:val="0"/>
        <w:adjustRightInd/>
        <w:snapToGrid/>
        <w:spacing w:before="157" w:beforeLines="50"/>
        <w:ind w:firstLine="562" w:firstLineChars="200"/>
        <w:textAlignment w:val="auto"/>
        <w:rPr>
          <w:rFonts w:hint="eastAsia"/>
          <w:b/>
          <w:bCs/>
          <w:sz w:val="28"/>
          <w:szCs w:val="28"/>
        </w:rPr>
      </w:pPr>
      <w:r>
        <w:rPr>
          <w:rFonts w:hint="eastAsia"/>
          <w:b/>
          <w:bCs/>
          <w:sz w:val="28"/>
          <w:szCs w:val="28"/>
        </w:rPr>
        <w:t>二、申报材料的侧重点</w:t>
      </w:r>
    </w:p>
    <w:p>
      <w:pPr>
        <w:rPr>
          <w:rFonts w:hint="eastAsia"/>
          <w:sz w:val="28"/>
          <w:szCs w:val="28"/>
        </w:rPr>
      </w:pPr>
      <w:r>
        <w:rPr>
          <w:rFonts w:hint="eastAsia"/>
          <w:sz w:val="28"/>
          <w:szCs w:val="28"/>
        </w:rPr>
        <w:t xml:space="preserve">    科学技术奖评审的内容是科学研究成果，所有的申报材料都是围绕科研成果而展开的，即使是针对工程实际的需要而研究的成果，也要以技术成果为主体来准备所要求的申报材料，而实际应用的工程是作为技术成果的一个应用实例体现在申报材料中。</w:t>
      </w:r>
    </w:p>
    <w:p>
      <w:pPr>
        <w:rPr>
          <w:rFonts w:hint="eastAsia"/>
          <w:sz w:val="28"/>
          <w:szCs w:val="28"/>
        </w:rPr>
      </w:pPr>
      <w:r>
        <w:rPr>
          <w:rFonts w:hint="eastAsia"/>
          <w:sz w:val="28"/>
          <w:szCs w:val="28"/>
        </w:rPr>
        <w:t>规划类项目要将科技创新内容加以提炼。</w:t>
      </w:r>
    </w:p>
    <w:p>
      <w:pPr>
        <w:rPr>
          <w:rFonts w:hint="eastAsia"/>
          <w:sz w:val="28"/>
          <w:szCs w:val="28"/>
        </w:rPr>
      </w:pPr>
    </w:p>
    <w:p>
      <w:pPr>
        <w:ind w:firstLine="562" w:firstLineChars="200"/>
        <w:rPr>
          <w:rFonts w:hint="eastAsia"/>
          <w:b/>
          <w:bCs/>
          <w:sz w:val="28"/>
          <w:szCs w:val="28"/>
        </w:rPr>
      </w:pPr>
      <w:r>
        <w:rPr>
          <w:rFonts w:hint="eastAsia"/>
          <w:b/>
          <w:bCs/>
          <w:sz w:val="28"/>
          <w:szCs w:val="28"/>
        </w:rPr>
        <w:t>三、关于技术评价证明</w:t>
      </w:r>
      <w:bookmarkStart w:id="0" w:name="_GoBack"/>
      <w:bookmarkEnd w:id="0"/>
    </w:p>
    <w:p>
      <w:pPr>
        <w:rPr>
          <w:rFonts w:hint="eastAsia"/>
          <w:sz w:val="28"/>
          <w:szCs w:val="28"/>
        </w:rPr>
      </w:pPr>
      <w:r>
        <w:rPr>
          <w:rFonts w:hint="eastAsia"/>
          <w:sz w:val="28"/>
          <w:szCs w:val="28"/>
        </w:rPr>
        <w:t xml:space="preserve">    附件材料中的附件一，要求提供技术评价证明，是指技术成果的鉴定或评估证书；如果是主管部门下达的科研计划任务，那么就是指科研任务完成时主管部门组织的对科研任务验收文件。</w:t>
      </w:r>
    </w:p>
    <w:p>
      <w:pPr>
        <w:keepNext w:val="0"/>
        <w:keepLines w:val="0"/>
        <w:pageBreakBefore w:val="0"/>
        <w:widowControl w:val="0"/>
        <w:kinsoku/>
        <w:wordWrap/>
        <w:overflowPunct/>
        <w:topLinePunct w:val="0"/>
        <w:autoSpaceDE/>
        <w:autoSpaceDN/>
        <w:bidi w:val="0"/>
        <w:adjustRightInd/>
        <w:snapToGrid/>
        <w:spacing w:before="157" w:beforeLines="50"/>
        <w:ind w:firstLine="562" w:firstLineChars="200"/>
        <w:textAlignment w:val="auto"/>
        <w:rPr>
          <w:rFonts w:hint="eastAsia"/>
          <w:b/>
          <w:bCs/>
          <w:sz w:val="28"/>
          <w:szCs w:val="28"/>
        </w:rPr>
      </w:pPr>
      <w:r>
        <w:rPr>
          <w:rFonts w:hint="eastAsia"/>
          <w:b/>
          <w:bCs/>
          <w:sz w:val="28"/>
          <w:szCs w:val="28"/>
        </w:rPr>
        <w:t>四、鉴定时间要求</w:t>
      </w:r>
    </w:p>
    <w:p>
      <w:pPr>
        <w:rPr>
          <w:rFonts w:hint="eastAsia"/>
          <w:sz w:val="28"/>
          <w:szCs w:val="28"/>
        </w:rPr>
      </w:pPr>
      <w:r>
        <w:rPr>
          <w:rFonts w:hint="eastAsia"/>
          <w:sz w:val="28"/>
          <w:szCs w:val="28"/>
        </w:rPr>
        <w:t xml:space="preserve">    信息智能化专业组项目要求6个月以上，其他专业组项目要求一年以上，时间计算从本年网络提交截止时间往前推算。</w:t>
      </w:r>
    </w:p>
    <w:p>
      <w:pPr>
        <w:keepNext w:val="0"/>
        <w:keepLines w:val="0"/>
        <w:pageBreakBefore w:val="0"/>
        <w:widowControl w:val="0"/>
        <w:kinsoku/>
        <w:wordWrap/>
        <w:overflowPunct/>
        <w:topLinePunct w:val="0"/>
        <w:autoSpaceDE/>
        <w:autoSpaceDN/>
        <w:bidi w:val="0"/>
        <w:adjustRightInd/>
        <w:snapToGrid/>
        <w:spacing w:before="157" w:beforeLines="50"/>
        <w:ind w:firstLine="562" w:firstLineChars="200"/>
        <w:textAlignment w:val="auto"/>
        <w:rPr>
          <w:rFonts w:hint="eastAsia"/>
          <w:b/>
          <w:bCs/>
          <w:sz w:val="28"/>
          <w:szCs w:val="28"/>
        </w:rPr>
      </w:pPr>
      <w:r>
        <w:rPr>
          <w:rFonts w:hint="eastAsia"/>
          <w:b/>
          <w:bCs/>
          <w:sz w:val="28"/>
          <w:szCs w:val="28"/>
        </w:rPr>
        <w:t>五、项目名称</w:t>
      </w:r>
    </w:p>
    <w:p>
      <w:pPr>
        <w:rPr>
          <w:rFonts w:hint="eastAsia"/>
          <w:sz w:val="28"/>
          <w:szCs w:val="28"/>
        </w:rPr>
      </w:pPr>
      <w:r>
        <w:rPr>
          <w:rFonts w:hint="eastAsia"/>
          <w:sz w:val="28"/>
          <w:szCs w:val="28"/>
        </w:rPr>
        <w:t xml:space="preserve">    报奖项目名称不要求与科研成果鉴定时的名称完全一致，但要求其核心技术内容一致，名称表达准确。</w:t>
      </w:r>
    </w:p>
    <w:p>
      <w:pPr>
        <w:keepNext w:val="0"/>
        <w:keepLines w:val="0"/>
        <w:pageBreakBefore w:val="0"/>
        <w:widowControl w:val="0"/>
        <w:kinsoku/>
        <w:wordWrap/>
        <w:overflowPunct/>
        <w:topLinePunct w:val="0"/>
        <w:autoSpaceDE/>
        <w:autoSpaceDN/>
        <w:bidi w:val="0"/>
        <w:adjustRightInd/>
        <w:snapToGrid/>
        <w:spacing w:before="157" w:beforeLines="50"/>
        <w:ind w:firstLine="562" w:firstLineChars="200"/>
        <w:textAlignment w:val="auto"/>
        <w:rPr>
          <w:rFonts w:hint="eastAsia"/>
          <w:b/>
          <w:bCs/>
          <w:sz w:val="28"/>
          <w:szCs w:val="28"/>
        </w:rPr>
      </w:pPr>
      <w:r>
        <w:rPr>
          <w:rFonts w:hint="eastAsia"/>
          <w:b/>
          <w:bCs/>
          <w:sz w:val="28"/>
          <w:szCs w:val="28"/>
        </w:rPr>
        <w:t>六、捆绑申报</w:t>
      </w:r>
    </w:p>
    <w:p>
      <w:pPr>
        <w:rPr>
          <w:rFonts w:hint="eastAsia"/>
          <w:sz w:val="28"/>
          <w:szCs w:val="28"/>
        </w:rPr>
      </w:pPr>
      <w:r>
        <w:rPr>
          <w:rFonts w:hint="eastAsia"/>
          <w:sz w:val="28"/>
          <w:szCs w:val="28"/>
        </w:rPr>
        <w:t xml:space="preserve">    近年来，申报综合性技术成果项目越来越多，一般为多个单项成果捆绑申报，华夏建设科学技术奖励委员会专门对捆绑申报的情况做出要求：</w:t>
      </w:r>
    </w:p>
    <w:p>
      <w:pPr>
        <w:rPr>
          <w:rFonts w:hint="eastAsia"/>
          <w:sz w:val="28"/>
          <w:szCs w:val="28"/>
        </w:rPr>
      </w:pPr>
      <w:r>
        <w:rPr>
          <w:rFonts w:hint="eastAsia"/>
          <w:sz w:val="28"/>
          <w:szCs w:val="28"/>
        </w:rPr>
        <w:t xml:space="preserve">   1. 单项成果之间有较强的关联性；</w:t>
      </w:r>
    </w:p>
    <w:p>
      <w:pPr>
        <w:rPr>
          <w:rFonts w:hint="eastAsia"/>
          <w:sz w:val="28"/>
          <w:szCs w:val="28"/>
        </w:rPr>
      </w:pPr>
      <w:r>
        <w:rPr>
          <w:rFonts w:hint="eastAsia"/>
          <w:sz w:val="28"/>
          <w:szCs w:val="28"/>
        </w:rPr>
        <w:t xml:space="preserve">   2. 提供项目整体技术评价证明。</w:t>
      </w:r>
    </w:p>
    <w:p>
      <w:pPr>
        <w:rPr>
          <w:sz w:val="28"/>
          <w:szCs w:val="28"/>
        </w:rPr>
      </w:pPr>
      <w:r>
        <w:rPr>
          <w:rFonts w:hint="eastAsia"/>
          <w:sz w:val="28"/>
          <w:szCs w:val="28"/>
        </w:rPr>
        <w:t xml:space="preserve">   3. 标准规范类项目不能捆绑申报。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0NTU0MDhhZWZjYTk5MjE1ZjY2NmFkNTRjYWQzY2YifQ=="/>
  </w:docVars>
  <w:rsids>
    <w:rsidRoot w:val="288300F8"/>
    <w:rsid w:val="288300F8"/>
    <w:rsid w:val="3AEE41FA"/>
    <w:rsid w:val="657A6506"/>
    <w:rsid w:val="70B42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1291</Words>
  <Characters>1333</Characters>
  <Lines>0</Lines>
  <Paragraphs>0</Paragraphs>
  <TotalTime>40</TotalTime>
  <ScaleCrop>false</ScaleCrop>
  <LinksUpToDate>false</LinksUpToDate>
  <CharactersWithSpaces>1381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2023-06-09T02:43:00Z</dcterms:created>
  <dc:creator>心絮</dc:creator>
  <cp:lastModifiedBy>心絮</cp:lastModifiedBy>
  <dcterms:modified xsi:type="dcterms:W3CDTF">2023-06-09T06:57:07Z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FCC1CA90EAF74339A3847CD3B5ECF713_11</vt:lpwstr>
  </property>
</Properties>
</file>